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8F" w:rsidRPr="0096508F" w:rsidRDefault="0096508F" w:rsidP="00D92E47">
      <w:pPr>
        <w:jc w:val="both"/>
        <w:rPr>
          <w:b/>
        </w:rPr>
      </w:pPr>
      <w:r w:rsidRPr="0096508F">
        <w:rPr>
          <w:b/>
        </w:rPr>
        <w:t>О имену...</w:t>
      </w:r>
    </w:p>
    <w:p w:rsidR="00DD5E08" w:rsidRDefault="001715A5" w:rsidP="00D92E47">
      <w:pPr>
        <w:jc w:val="both"/>
        <w:rPr>
          <w:lang w:val="sr-Cyrl-CS"/>
        </w:rPr>
      </w:pPr>
      <w:r>
        <w:rPr>
          <w:lang w:val="sr-Cyrl-CS"/>
        </w:rPr>
        <w:t>Име „</w:t>
      </w:r>
      <w:r>
        <w:t>AB RE”</w:t>
      </w:r>
      <w:r>
        <w:rPr>
          <w:lang w:val="sr-Cyrl-CS"/>
        </w:rPr>
        <w:t xml:space="preserve"> је настало као одговор на стална питања о правцу и жанровском одређењу, о мотивима за рад и имену бенда који је дуго времена функционисао без икаквог наслова. Обзиром да нам бављење музиком није средство за остваривањ</w:t>
      </w:r>
      <w:r w:rsidR="00E67274">
        <w:rPr>
          <w:lang w:val="sr-Cyrl-CS"/>
        </w:rPr>
        <w:t xml:space="preserve">е неких других циљева, већ је </w:t>
      </w:r>
      <w:r>
        <w:rPr>
          <w:lang w:val="sr-Cyrl-CS"/>
        </w:rPr>
        <w:t xml:space="preserve"> музика коју стварамо истовремено и циљ и мотив и инспирација, тај својеврсни  </w:t>
      </w:r>
      <w:r>
        <w:rPr>
          <w:lang w:val="sr-Latn-CS"/>
        </w:rPr>
        <w:t xml:space="preserve">„perpetum mobile“ </w:t>
      </w:r>
      <w:r>
        <w:rPr>
          <w:lang w:val="sr-Cyrl-CS"/>
        </w:rPr>
        <w:t xml:space="preserve">у коме бенд  егзистира већ  </w:t>
      </w:r>
      <w:r w:rsidR="00D92E47">
        <w:rPr>
          <w:lang w:val="sr-Cyrl-CS"/>
        </w:rPr>
        <w:t>16</w:t>
      </w:r>
      <w:r>
        <w:rPr>
          <w:lang w:val="sr-Cyrl-CS"/>
        </w:rPr>
        <w:t xml:space="preserve"> година назвали смо једноставно - „</w:t>
      </w:r>
      <w:r>
        <w:t>AB RE”</w:t>
      </w:r>
      <w:r>
        <w:rPr>
          <w:lang w:val="sr-Cyrl-CS"/>
        </w:rPr>
        <w:t xml:space="preserve"> – што би на латинском значило без разлога, или у одсуству разлога.</w:t>
      </w:r>
    </w:p>
    <w:p w:rsidR="0096508F" w:rsidRDefault="0096508F" w:rsidP="00D92E47">
      <w:pPr>
        <w:jc w:val="both"/>
        <w:rPr>
          <w:lang w:val="sr-Cyrl-CS"/>
        </w:rPr>
      </w:pPr>
    </w:p>
    <w:p w:rsidR="0096508F" w:rsidRPr="0096508F" w:rsidRDefault="0096508F" w:rsidP="00D92E47">
      <w:pPr>
        <w:jc w:val="both"/>
        <w:rPr>
          <w:b/>
          <w:lang w:val="sr-Cyrl-CS"/>
        </w:rPr>
      </w:pPr>
      <w:r w:rsidRPr="0096508F">
        <w:rPr>
          <w:b/>
          <w:lang w:val="sr-Cyrl-CS"/>
        </w:rPr>
        <w:t>О комбинацији жанрова и музичких стилова...</w:t>
      </w:r>
    </w:p>
    <w:p w:rsidR="0096508F" w:rsidRPr="001715A5" w:rsidRDefault="0096508F" w:rsidP="00D92E47">
      <w:pPr>
        <w:jc w:val="both"/>
        <w:rPr>
          <w:lang w:val="sr-Cyrl-CS"/>
        </w:rPr>
      </w:pPr>
      <w:r>
        <w:rPr>
          <w:lang w:val="sr-Cyrl-CS"/>
        </w:rPr>
        <w:t>За нас је та комбинација нешто најприродније. То је оно што ми јесмо. Расли смо уз музику која долази са запада,</w:t>
      </w:r>
      <w:r>
        <w:rPr>
          <w:lang w:val="sr-Latn-CS"/>
        </w:rPr>
        <w:t xml:space="preserve"> </w:t>
      </w:r>
      <w:r>
        <w:rPr>
          <w:lang w:val="sr-Cyrl-CS"/>
        </w:rPr>
        <w:t xml:space="preserve">пре свега </w:t>
      </w:r>
      <w:r>
        <w:rPr>
          <w:lang w:val="sr-Latn-CS"/>
        </w:rPr>
        <w:t>rock</w:t>
      </w:r>
      <w:r>
        <w:rPr>
          <w:lang w:val="sr-Cyrl-CS"/>
        </w:rPr>
        <w:t xml:space="preserve"> а онда је временом уз одрастање дошао и ја</w:t>
      </w:r>
      <w:r>
        <w:rPr>
          <w:lang w:val="sr-Latn-CS"/>
        </w:rPr>
        <w:t>zz</w:t>
      </w:r>
      <w:r>
        <w:rPr>
          <w:lang w:val="sr-Cyrl-CS"/>
        </w:rPr>
        <w:t>. А народњаци су одувек присутни на овим просторима, и као такви су незаобилазни.  Наша народна музика је богата, призната и чак обожавана на западу већ дуги низ година. Истовремено, код нас је присутан  парадокс је њена својеврсна деформација кроз турбо фолк и друге парадигме неукуса. Мислимо да је наша верзија деривације (или деформације)  културолошки прихватљивија, јер потенцира вредности и једног и другог израза, пратећи дух времена. Ипак, треба нагласити да осим фолка и џеза наша музика обилује пре свега елементима рок и поп- музике.</w:t>
      </w:r>
    </w:p>
    <w:p w:rsidR="0096508F" w:rsidRDefault="0096508F" w:rsidP="00D92E47">
      <w:pPr>
        <w:jc w:val="both"/>
        <w:rPr>
          <w:b/>
          <w:lang w:val="sr-Cyrl-CS"/>
        </w:rPr>
      </w:pPr>
    </w:p>
    <w:p w:rsidR="001715A5" w:rsidRPr="0096508F" w:rsidRDefault="0096508F" w:rsidP="00D92E47">
      <w:pPr>
        <w:jc w:val="both"/>
        <w:rPr>
          <w:b/>
          <w:lang w:val="sr-Cyrl-CS"/>
        </w:rPr>
      </w:pPr>
      <w:r w:rsidRPr="0096508F">
        <w:rPr>
          <w:b/>
          <w:lang w:val="sr-Cyrl-CS"/>
        </w:rPr>
        <w:t>О ангажману у позоришту...</w:t>
      </w:r>
    </w:p>
    <w:p w:rsidR="0096508F" w:rsidRDefault="001715A5" w:rsidP="00D92E47">
      <w:pPr>
        <w:jc w:val="both"/>
        <w:rPr>
          <w:lang w:val="sr-Cyrl-CS"/>
        </w:rPr>
      </w:pPr>
      <w:r>
        <w:rPr>
          <w:lang w:val="sr-Cyrl-CS"/>
        </w:rPr>
        <w:t>Рад у позоришту је драгоцено искуство за „</w:t>
      </w:r>
      <w:r>
        <w:t>AB RE”</w:t>
      </w:r>
      <w:r w:rsidR="0096508F">
        <w:rPr>
          <w:lang w:val="sr-Cyrl-CS"/>
        </w:rPr>
        <w:t xml:space="preserve">. Технички и концептуално </w:t>
      </w:r>
      <w:r>
        <w:rPr>
          <w:lang w:val="sr-Cyrl-CS"/>
        </w:rPr>
        <w:t>се доста разликује од наших</w:t>
      </w:r>
      <w:r w:rsidR="00E00DCD">
        <w:rPr>
          <w:lang w:val="sr-Cyrl-CS"/>
        </w:rPr>
        <w:t xml:space="preserve"> уобичајених</w:t>
      </w:r>
      <w:r>
        <w:rPr>
          <w:lang w:val="sr-Cyrl-CS"/>
        </w:rPr>
        <w:t xml:space="preserve"> наступа.</w:t>
      </w:r>
      <w:r w:rsidR="00E00DCD">
        <w:rPr>
          <w:lang w:val="sr-Cyrl-CS"/>
        </w:rPr>
        <w:t xml:space="preserve"> Осим тога, суштинска је разлика у томе што је музика само део нечег већег, а то је целина позоришног комада коју редитељ поставља. Наравно,</w:t>
      </w:r>
      <w:r w:rsidR="00B05CA3">
        <w:rPr>
          <w:lang w:val="sr-Cyrl-CS"/>
        </w:rPr>
        <w:t xml:space="preserve"> управо ту </w:t>
      </w:r>
      <w:r w:rsidR="00E00DCD">
        <w:rPr>
          <w:lang w:val="sr-Cyrl-CS"/>
        </w:rPr>
        <w:t xml:space="preserve"> је прави изазов за бенд</w:t>
      </w:r>
      <w:r w:rsidR="00B05CA3">
        <w:rPr>
          <w:lang w:val="sr-Cyrl-CS"/>
        </w:rPr>
        <w:t>:</w:t>
      </w:r>
      <w:r w:rsidR="00E00DCD">
        <w:rPr>
          <w:lang w:val="sr-Cyrl-CS"/>
        </w:rPr>
        <w:t xml:space="preserve">  да разуме идеју редитеља, суштину поставке</w:t>
      </w:r>
      <w:r w:rsidR="00C17103">
        <w:rPr>
          <w:lang w:val="sr-Cyrl-CS"/>
        </w:rPr>
        <w:t xml:space="preserve"> позоришног дела</w:t>
      </w:r>
      <w:r w:rsidR="00E00DCD">
        <w:rPr>
          <w:lang w:val="sr-Cyrl-CS"/>
        </w:rPr>
        <w:t xml:space="preserve"> и да пружи свој ауторски печат и допринос, јер музика је веома моћна. Велико је задовољство гледати како тај заједнички подухват израста у нешто заиста значајно, и видети вредност властитог доприноса. У извођењу на позоришној сцени, иако без правих глумачких улога – бенд је ипак помало и у улози глумца. Потребна је велика концентрација, познавање текста и стално праћење радње.  У почетку је то веома напорно. На крају, сва та искуства се позитивно одражавају  и на наш редован наступ, тако да пуно тога што смо научили на „даскама које живот значе“ – примењујемо у нашем раду и наступима.</w:t>
      </w:r>
    </w:p>
    <w:p w:rsidR="00D92E47" w:rsidRDefault="00D92E47" w:rsidP="00D92E47">
      <w:pPr>
        <w:jc w:val="both"/>
        <w:rPr>
          <w:lang w:val="sr-Cyrl-CS"/>
        </w:rPr>
      </w:pPr>
    </w:p>
    <w:p w:rsidR="0096508F" w:rsidRPr="00D92E47" w:rsidRDefault="0096508F" w:rsidP="00D92E47">
      <w:pPr>
        <w:jc w:val="both"/>
        <w:rPr>
          <w:b/>
          <w:lang w:val="sr-Cyrl-CS"/>
        </w:rPr>
      </w:pPr>
      <w:r w:rsidRPr="0096508F">
        <w:rPr>
          <w:b/>
          <w:lang w:val="sr-Cyrl-CS"/>
        </w:rPr>
        <w:t xml:space="preserve">О </w:t>
      </w:r>
      <w:r>
        <w:rPr>
          <w:b/>
          <w:lang w:val="sr-Cyrl-CS"/>
        </w:rPr>
        <w:t>наступима</w:t>
      </w:r>
      <w:r w:rsidRPr="0096508F">
        <w:rPr>
          <w:b/>
          <w:lang w:val="sr-Cyrl-CS"/>
        </w:rPr>
        <w:t xml:space="preserve"> у </w:t>
      </w:r>
      <w:r>
        <w:rPr>
          <w:b/>
          <w:lang w:val="sr-Cyrl-CS"/>
        </w:rPr>
        <w:t>циркус</w:t>
      </w:r>
      <w:r w:rsidRPr="0096508F">
        <w:rPr>
          <w:b/>
          <w:lang w:val="sr-Cyrl-CS"/>
        </w:rPr>
        <w:t>у...</w:t>
      </w:r>
    </w:p>
    <w:p w:rsidR="0096508F" w:rsidRPr="0096508F" w:rsidRDefault="0096508F" w:rsidP="00D92E47">
      <w:pPr>
        <w:jc w:val="both"/>
        <w:rPr>
          <w:lang w:val="sr-Cyrl-CS"/>
        </w:rPr>
      </w:pPr>
      <w:r>
        <w:rPr>
          <w:lang w:val="sr-Cyrl-CS"/>
        </w:rPr>
        <w:t>П</w:t>
      </w:r>
      <w:r w:rsidRPr="0096508F">
        <w:rPr>
          <w:lang w:val="sr-Cyrl-CS"/>
        </w:rPr>
        <w:t>озориште је бенду пружило радост интердисциплинарног изазова</w:t>
      </w:r>
      <w:r>
        <w:rPr>
          <w:lang w:val="sr-Cyrl-CS"/>
        </w:rPr>
        <w:t xml:space="preserve">. Једном упознат са позоришном магијом – бенд је стано тражио још. </w:t>
      </w:r>
      <w:r w:rsidR="00D92E47">
        <w:rPr>
          <w:lang w:val="sr-Cyrl-CS"/>
        </w:rPr>
        <w:t>Ипак, позориштна искуства нису била искључиво у суперлативу, посебнона оном месту где је</w:t>
      </w:r>
      <w:r w:rsidRPr="0096508F">
        <w:rPr>
          <w:lang w:val="sr-Cyrl-CS"/>
        </w:rPr>
        <w:t xml:space="preserve"> строга форма драмског комада</w:t>
      </w:r>
      <w:r>
        <w:rPr>
          <w:lang w:val="sr-Cyrl-CS"/>
        </w:rPr>
        <w:t xml:space="preserve"> </w:t>
      </w:r>
      <w:r w:rsidRPr="0096508F">
        <w:rPr>
          <w:lang w:val="sr-Cyrl-CS"/>
        </w:rPr>
        <w:t xml:space="preserve">ограничила слободу </w:t>
      </w:r>
      <w:r w:rsidRPr="0096508F">
        <w:rPr>
          <w:lang w:val="sr-Cyrl-CS"/>
        </w:rPr>
        <w:lastRenderedPageBreak/>
        <w:t>музицирања и могућност</w:t>
      </w:r>
      <w:r w:rsidR="00D92E47">
        <w:rPr>
          <w:lang w:val="sr-Cyrl-CS"/>
        </w:rPr>
        <w:t xml:space="preserve"> за</w:t>
      </w:r>
      <w:r w:rsidRPr="0096508F">
        <w:rPr>
          <w:lang w:val="sr-Cyrl-CS"/>
        </w:rPr>
        <w:t xml:space="preserve"> импровизацију. Савремена циркуска уметност је омогућила управо то што је недестојало, АБ РЕ се у циркуском шатору осећа више него као код куће. Велика радост заједничког стварања наставља се у сарадњи са београдским удружењем Циркусфера, и другима... </w:t>
      </w:r>
    </w:p>
    <w:p w:rsidR="001715A5" w:rsidRPr="0096508F" w:rsidRDefault="001715A5" w:rsidP="00D92E47">
      <w:pPr>
        <w:jc w:val="both"/>
        <w:rPr>
          <w:lang w:val="sr-Cyrl-CS"/>
        </w:rPr>
      </w:pPr>
    </w:p>
    <w:p w:rsidR="0096508F" w:rsidRPr="001715A5" w:rsidRDefault="0096508F" w:rsidP="00D92E47">
      <w:pPr>
        <w:jc w:val="both"/>
        <w:rPr>
          <w:lang w:val="sr-Cyrl-CS"/>
        </w:rPr>
      </w:pPr>
    </w:p>
    <w:sectPr w:rsidR="0096508F" w:rsidRPr="001715A5" w:rsidSect="00DD5E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715A5"/>
    <w:rsid w:val="001715A5"/>
    <w:rsid w:val="002E3257"/>
    <w:rsid w:val="005C3E8A"/>
    <w:rsid w:val="007B752E"/>
    <w:rsid w:val="0096508F"/>
    <w:rsid w:val="00AF2443"/>
    <w:rsid w:val="00B05CA3"/>
    <w:rsid w:val="00BA7E60"/>
    <w:rsid w:val="00C17103"/>
    <w:rsid w:val="00D92E47"/>
    <w:rsid w:val="00DD5E08"/>
    <w:rsid w:val="00E00DCD"/>
    <w:rsid w:val="00E67274"/>
    <w:rsid w:val="00EA4BD8"/>
    <w:rsid w:val="00F3189D"/>
    <w:rsid w:val="00FD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</dc:creator>
  <cp:lastModifiedBy>Aleksandar</cp:lastModifiedBy>
  <cp:revision>2</cp:revision>
  <dcterms:created xsi:type="dcterms:W3CDTF">2016-11-17T22:15:00Z</dcterms:created>
  <dcterms:modified xsi:type="dcterms:W3CDTF">2016-11-17T22:15:00Z</dcterms:modified>
</cp:coreProperties>
</file>